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4C" w:rsidRPr="008B4176" w:rsidRDefault="009C7062" w:rsidP="00E247F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E84A4C" w:rsidRPr="008B41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 обезопасить себя и свой дом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</w:p>
    <w:p w:rsidR="00E84A4C" w:rsidRPr="008B4176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441CBA" w:rsidRDefault="00441CBA" w:rsidP="00B95B2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Пожары -</w:t>
      </w:r>
      <w:r w:rsidRPr="0044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одна из самых серьёзных угроз, с которыми мы можем столкнуться в повседневной жизни. Они могут возникнуть в любой момент, и часто являются следствием элементарной невнимательности. </w:t>
      </w:r>
      <w:r w:rsidR="00B95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огонь не вор</w:t>
      </w:r>
      <w:r w:rsidR="0014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вался в </w:t>
      </w:r>
      <w:r w:rsidR="00B95B21">
        <w:rPr>
          <w:rFonts w:ascii="Times New Roman" w:hAnsi="Times New Roman" w:cs="Times New Roman"/>
          <w:color w:val="000000" w:themeColor="text1"/>
          <w:sz w:val="28"/>
          <w:szCs w:val="28"/>
        </w:rPr>
        <w:t>ваш дом, жизнь вашей семьи не омрачили последствия пожара</w:t>
      </w:r>
      <w:r w:rsidR="00140F6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95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5B21" w:rsidRPr="00B95B21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по СЗАО Департамента ГОЧСиПБ</w:t>
      </w:r>
      <w:r w:rsidR="00B95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призывает </w:t>
      </w:r>
      <w:r w:rsidRPr="00441CBA">
        <w:rPr>
          <w:rFonts w:ascii="Times New Roman" w:hAnsi="Times New Roman" w:cs="Times New Roman"/>
          <w:color w:val="000000" w:themeColor="text1"/>
          <w:sz w:val="28"/>
          <w:szCs w:val="28"/>
        </w:rPr>
        <w:t>строго соблюдат</w:t>
      </w:r>
      <w:r w:rsidR="00B95B21">
        <w:rPr>
          <w:rFonts w:ascii="Times New Roman" w:hAnsi="Times New Roman" w:cs="Times New Roman"/>
          <w:color w:val="000000" w:themeColor="text1"/>
          <w:sz w:val="28"/>
          <w:szCs w:val="28"/>
        </w:rPr>
        <w:t>ь правила пожарной безопасности и напоминает:</w:t>
      </w:r>
    </w:p>
    <w:p w:rsidR="00E84A4C" w:rsidRPr="008B4176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441CBA" w:rsidRPr="00441CBA">
        <w:rPr>
          <w:rFonts w:ascii="Times New Roman" w:hAnsi="Times New Roman" w:cs="Times New Roman"/>
          <w:color w:val="000000" w:themeColor="text1"/>
          <w:sz w:val="28"/>
          <w:szCs w:val="28"/>
        </w:rPr>
        <w:t>Не оставляйте без присмотра включённые в электросеть бытовые электроприборы. Даже кратковременное отсутствие может привести к печальным последствиям. Перед выходом из дома всегда проверяйте, что все электроприборы отключены от сети.</w:t>
      </w:r>
    </w:p>
    <w:p w:rsidR="00E84A4C" w:rsidRPr="008B4176" w:rsidRDefault="00081FC5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8017A5">
        <w:rPr>
          <w:rFonts w:ascii="Times New Roman" w:hAnsi="Times New Roman" w:cs="Times New Roman"/>
          <w:color w:val="000000" w:themeColor="text1"/>
          <w:sz w:val="28"/>
          <w:szCs w:val="28"/>
        </w:rPr>
        <w:t>Эксплуатируй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те электроприборы в соответствии с требованиями инструкций по эксплуатации заводов-изготовителей. Каждая модель электроприбора имеет свои особенности, которые необходимо учитывать при эксплуатации. Неправильное использование может привести к перегреву, короткому замыканию и, как следствие, к пожару.</w:t>
      </w:r>
    </w:p>
    <w:p w:rsidR="00E84A4C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Следите за исправностью электроприборов. Не используйте электроприборы с повреждёнными шнурами, вилками или корпусами. Помните, что каждая искра может стать причиной пламени.</w:t>
      </w:r>
    </w:p>
    <w:p w:rsidR="009B2868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4. Не включайте в одну розетку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одновременно несколько мощ</w:t>
      </w: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потребителей электроэнергии. 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Перегрузка электро</w:t>
      </w: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сети может привести к перегреву </w:t>
      </w:r>
      <w:r w:rsidR="00801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14ECC">
        <w:rPr>
          <w:rFonts w:ascii="Times New Roman" w:hAnsi="Times New Roman" w:cs="Times New Roman"/>
          <w:color w:val="000000" w:themeColor="text1"/>
          <w:sz w:val="28"/>
          <w:szCs w:val="28"/>
        </w:rPr>
        <w:t>озникновению пожара. Используя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удлинители</w:t>
      </w:r>
      <w:r w:rsidR="00441CB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выбирайте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модели с защитой от перегрузки.</w:t>
      </w:r>
      <w:r w:rsidR="00E84A4C" w:rsidRPr="008B4176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E84A4C" w:rsidRPr="008B4176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загромождайте пути эвакуации (лестничные клетки, лестничные марши, коридоры) различными материалами, изделиями, оборудованием. В случае пожара свободное пространство </w:t>
      </w:r>
      <w:r w:rsidR="008017A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ваш шанс на спасение.</w:t>
      </w:r>
    </w:p>
    <w:p w:rsidR="00E84A4C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устраивайте на лестничных клетках и поэтажных коридорах кладовые. Запрещается хранить под лестничными маршами и на лестничных площадках вещи, мебель и горючие материалы. Это связано с тем, что такие помещения часто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становятся источником пожара, а также затрудняют эвакуацию в случае необходимости.</w:t>
      </w:r>
    </w:p>
    <w:p w:rsidR="00E84A4C" w:rsidRPr="008B4176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84A4C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Чт</w:t>
      </w:r>
      <w:r w:rsidR="009B2868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о делать, если случился пожар:</w:t>
      </w:r>
    </w:p>
    <w:p w:rsidR="00824686" w:rsidRPr="008B4176" w:rsidRDefault="0082468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A4C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Сообщите в пожарную охрану по телефону</w:t>
      </w:r>
      <w:r w:rsidR="00140F6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101 или 112 (с мобильного телефона). Сделайте это как можно быстрее, чётко и ясно изложите информацию о пожаре: адрес, место возникновения пожара, что горит, есть ли люди в здании.</w:t>
      </w:r>
    </w:p>
    <w:p w:rsidR="00E84A4C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2. Выведите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улицу детей и </w:t>
      </w: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престарелых. 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Обеспечьте их безопасность, помогите им покинуть опасную зону.</w:t>
      </w:r>
    </w:p>
    <w:p w:rsidR="00E84A4C" w:rsidRPr="008B4176" w:rsidRDefault="009B2868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442E60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Попробуйте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самостоятельно потушить пожар</w:t>
      </w:r>
      <w:r w:rsidR="00442E60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. Если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 небольшой, можно попробовать справиться с ним своими силами. Используйте вод</w:t>
      </w:r>
      <w:r w:rsidR="00442E60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у, плотную ткань, землю, песок.</w:t>
      </w:r>
    </w:p>
    <w:p w:rsidR="00E84A4C" w:rsidRPr="008B4176" w:rsidRDefault="00442E60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Помните, что легковоспламеняющиеся жидкости тушить водой неэффективно. Лучше всего воспользоваться огнетушителем, а при его отсутствии мокрой тряпкой. Вода может разнести огонь, поэтому тушить легковоспламеняющиеся жидкости ею опасно.</w:t>
      </w:r>
    </w:p>
    <w:p w:rsidR="00824686" w:rsidRDefault="00442E60" w:rsidP="008017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пожара необходимо воздержаться от открытия окон и дверей для уменьшения притока воздуха. Открытые окна и двери способствуют быстрому распространению огня.</w:t>
      </w:r>
    </w:p>
    <w:p w:rsidR="008017A5" w:rsidRPr="008B4176" w:rsidRDefault="008017A5" w:rsidP="008017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A4C" w:rsidRDefault="00E84A4C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Допо</w:t>
      </w:r>
      <w:r w:rsidR="00442E60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лнительные советы:</w:t>
      </w:r>
    </w:p>
    <w:p w:rsidR="008017A5" w:rsidRPr="008B4176" w:rsidRDefault="008017A5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A4C" w:rsidRPr="008B4176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Обучайте детей правилам пожарной безопасности. Дети должны знать, как действовать в случае пожара, как пользоваться огнетушителем, и какие действия могут быть опасны.</w:t>
      </w:r>
    </w:p>
    <w:p w:rsidR="00E84A4C" w:rsidRPr="008B4176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автономные пожарные извещатели. Они оповестят вас о пожаре, даже если вы спите.</w:t>
      </w:r>
    </w:p>
    <w:p w:rsidR="008B4176" w:rsidRPr="00B95B21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8017A5" w:rsidRPr="008017A5">
        <w:rPr>
          <w:rFonts w:ascii="Times New Roman" w:hAnsi="Times New Roman" w:cs="Times New Roman"/>
          <w:color w:val="000000" w:themeColor="text1"/>
          <w:sz w:val="28"/>
          <w:szCs w:val="28"/>
        </w:rPr>
        <w:t>Храните огнетушитель в доступном месте. Убедитесь, что вы знаете, как им пользоваться.</w:t>
      </w:r>
    </w:p>
    <w:p w:rsidR="00E84A4C" w:rsidRPr="008B4176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Проведите с семьей тренировочную эвакуацию, чтобы убедиться, что все знают, как действовать в случае пожара. </w:t>
      </w:r>
    </w:p>
    <w:p w:rsidR="008B4176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E84A4C"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Помните, что пожарная безопасность –</w:t>
      </w: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ответственность каждого!</w:t>
      </w:r>
    </w:p>
    <w:p w:rsidR="008B4176" w:rsidRDefault="008B4176" w:rsidP="008B41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C2804" w:rsidRPr="00441CBA" w:rsidRDefault="00E84A4C" w:rsidP="00441CB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4176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 правил пожарной безопасности – это не просто набор предписаний, а забота о своей жизни и жизни своих близких.</w:t>
      </w:r>
      <w:r w:rsidR="0014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7C2804" w:rsidRPr="00441CBA" w:rsidSect="007C280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50B5"/>
    <w:multiLevelType w:val="hybridMultilevel"/>
    <w:tmpl w:val="F6C44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CB03CA5"/>
    <w:multiLevelType w:val="hybridMultilevel"/>
    <w:tmpl w:val="8BC808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4F206D2"/>
    <w:multiLevelType w:val="hybridMultilevel"/>
    <w:tmpl w:val="CE4E2F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7955831"/>
    <w:multiLevelType w:val="hybridMultilevel"/>
    <w:tmpl w:val="31CCD2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B8747EA"/>
    <w:multiLevelType w:val="hybridMultilevel"/>
    <w:tmpl w:val="5E2C4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57"/>
    <w:rsid w:val="00021CA1"/>
    <w:rsid w:val="00081FC5"/>
    <w:rsid w:val="000C2EAC"/>
    <w:rsid w:val="00140F68"/>
    <w:rsid w:val="002809FD"/>
    <w:rsid w:val="00441CBA"/>
    <w:rsid w:val="00442E60"/>
    <w:rsid w:val="006810CB"/>
    <w:rsid w:val="006E61B4"/>
    <w:rsid w:val="007C2804"/>
    <w:rsid w:val="008017A5"/>
    <w:rsid w:val="00824686"/>
    <w:rsid w:val="00896D92"/>
    <w:rsid w:val="008B4176"/>
    <w:rsid w:val="008F07D3"/>
    <w:rsid w:val="009B2868"/>
    <w:rsid w:val="009C7062"/>
    <w:rsid w:val="00A12F49"/>
    <w:rsid w:val="00A52B05"/>
    <w:rsid w:val="00B95B21"/>
    <w:rsid w:val="00C14ECC"/>
    <w:rsid w:val="00CE6B57"/>
    <w:rsid w:val="00CF6342"/>
    <w:rsid w:val="00D7310F"/>
    <w:rsid w:val="00DC45B5"/>
    <w:rsid w:val="00E247FB"/>
    <w:rsid w:val="00E84A4C"/>
    <w:rsid w:val="00F4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BCC1F-6CEF-4729-87E0-94DB3B28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8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2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2F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cp:lastPrinted>2024-07-25T07:16:00Z</cp:lastPrinted>
  <dcterms:created xsi:type="dcterms:W3CDTF">2024-08-08T13:33:00Z</dcterms:created>
  <dcterms:modified xsi:type="dcterms:W3CDTF">2024-08-08T13:33:00Z</dcterms:modified>
</cp:coreProperties>
</file>